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37" w:rsidRDefault="00654937">
      <w:pPr>
        <w:spacing w:line="400" w:lineRule="exact"/>
        <w:jc w:val="center"/>
        <w:rPr>
          <w:rFonts w:eastAsia="黑体"/>
          <w:b/>
          <w:sz w:val="36"/>
        </w:rPr>
      </w:pPr>
      <w:bookmarkStart w:id="0" w:name="_GoBack"/>
    </w:p>
    <w:p w:rsidR="00654937" w:rsidRDefault="00646B7D">
      <w:pPr>
        <w:spacing w:line="360" w:lineRule="auto"/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第十二周工作安排</w:t>
      </w:r>
    </w:p>
    <w:p w:rsidR="00654937" w:rsidRDefault="00654937">
      <w:pPr>
        <w:spacing w:line="360" w:lineRule="auto"/>
        <w:jc w:val="center"/>
        <w:rPr>
          <w:rFonts w:eastAsia="黑体"/>
          <w:b/>
          <w:sz w:val="18"/>
          <w:szCs w:val="18"/>
        </w:rPr>
      </w:pPr>
    </w:p>
    <w:p w:rsidR="00654937" w:rsidRDefault="00646B7D">
      <w:pPr>
        <w:spacing w:line="360" w:lineRule="auto"/>
        <w:ind w:firstLine="1065"/>
        <w:jc w:val="right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                     2022</w:t>
      </w:r>
      <w:r>
        <w:rPr>
          <w:rFonts w:eastAsia="黑体"/>
          <w:sz w:val="24"/>
        </w:rPr>
        <w:t>—20</w:t>
      </w:r>
      <w:r>
        <w:rPr>
          <w:rFonts w:eastAsia="黑体" w:hint="eastAsia"/>
          <w:sz w:val="24"/>
        </w:rPr>
        <w:t>23</w:t>
      </w:r>
      <w:r>
        <w:rPr>
          <w:rFonts w:eastAsia="黑体" w:hint="eastAsia"/>
          <w:sz w:val="24"/>
        </w:rPr>
        <w:t>学年第一学期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940"/>
        <w:gridCol w:w="1620"/>
      </w:tblGrid>
      <w:tr w:rsidR="00654937">
        <w:trPr>
          <w:jc w:val="center"/>
        </w:trPr>
        <w:tc>
          <w:tcPr>
            <w:tcW w:w="1440" w:type="dxa"/>
            <w:vAlign w:val="center"/>
          </w:tcPr>
          <w:p w:rsidR="00654937" w:rsidRDefault="00646B7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本周</w:t>
            </w:r>
          </w:p>
          <w:p w:rsidR="00654937" w:rsidRDefault="00646B7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</w:t>
            </w:r>
          </w:p>
          <w:p w:rsidR="00654937" w:rsidRDefault="00646B7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</w:t>
            </w:r>
          </w:p>
        </w:tc>
        <w:tc>
          <w:tcPr>
            <w:tcW w:w="7560" w:type="dxa"/>
            <w:gridSpan w:val="2"/>
            <w:vAlign w:val="center"/>
          </w:tcPr>
          <w:p w:rsidR="00654937" w:rsidRDefault="0065493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654937">
        <w:trPr>
          <w:trHeight w:val="703"/>
          <w:jc w:val="center"/>
        </w:trPr>
        <w:tc>
          <w:tcPr>
            <w:tcW w:w="1440" w:type="dxa"/>
            <w:vAlign w:val="center"/>
          </w:tcPr>
          <w:p w:rsidR="00654937" w:rsidRDefault="00646B7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5940" w:type="dxa"/>
            <w:vAlign w:val="center"/>
          </w:tcPr>
          <w:p w:rsidR="00654937" w:rsidRDefault="00646B7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会议或活动安排</w:t>
            </w:r>
          </w:p>
        </w:tc>
        <w:tc>
          <w:tcPr>
            <w:tcW w:w="1620" w:type="dxa"/>
            <w:vAlign w:val="center"/>
          </w:tcPr>
          <w:p w:rsidR="00654937" w:rsidRDefault="00646B7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地点</w:t>
            </w:r>
          </w:p>
        </w:tc>
      </w:tr>
      <w:tr w:rsidR="00654937">
        <w:trPr>
          <w:jc w:val="center"/>
        </w:trPr>
        <w:tc>
          <w:tcPr>
            <w:tcW w:w="1440" w:type="dxa"/>
            <w:vAlign w:val="center"/>
          </w:tcPr>
          <w:p w:rsidR="00654937" w:rsidRDefault="00646B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星期一</w:t>
            </w:r>
          </w:p>
          <w:p w:rsidR="00654937" w:rsidRDefault="00646B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position w:val="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14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654937" w:rsidRDefault="00654937">
            <w:pPr>
              <w:spacing w:line="400" w:lineRule="exact"/>
            </w:pPr>
          </w:p>
        </w:tc>
        <w:tc>
          <w:tcPr>
            <w:tcW w:w="1620" w:type="dxa"/>
            <w:vAlign w:val="center"/>
          </w:tcPr>
          <w:p w:rsidR="00654937" w:rsidRDefault="006549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</w:p>
        </w:tc>
      </w:tr>
      <w:tr w:rsidR="00654937">
        <w:trPr>
          <w:jc w:val="center"/>
        </w:trPr>
        <w:tc>
          <w:tcPr>
            <w:tcW w:w="1440" w:type="dxa"/>
            <w:vAlign w:val="center"/>
          </w:tcPr>
          <w:p w:rsidR="00654937" w:rsidRDefault="00646B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星期二</w:t>
            </w:r>
          </w:p>
          <w:p w:rsidR="00654937" w:rsidRDefault="00646B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15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654937" w:rsidRDefault="00646B7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1:30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学校线上数字资源建设方案研讨会</w:t>
            </w:r>
          </w:p>
          <w:p w:rsidR="00654937" w:rsidRDefault="00646B7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2:0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学生工作例会</w:t>
            </w:r>
          </w:p>
        </w:tc>
        <w:tc>
          <w:tcPr>
            <w:tcW w:w="1620" w:type="dxa"/>
          </w:tcPr>
          <w:p w:rsidR="00654937" w:rsidRDefault="00646B7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第一会议室</w:t>
            </w:r>
          </w:p>
          <w:p w:rsidR="00654937" w:rsidRDefault="00646B7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第二会议室</w:t>
            </w:r>
          </w:p>
        </w:tc>
      </w:tr>
      <w:tr w:rsidR="00654937">
        <w:trPr>
          <w:jc w:val="center"/>
        </w:trPr>
        <w:tc>
          <w:tcPr>
            <w:tcW w:w="1440" w:type="dxa"/>
            <w:vAlign w:val="center"/>
          </w:tcPr>
          <w:p w:rsidR="00654937" w:rsidRDefault="00646B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星期三</w:t>
            </w:r>
          </w:p>
          <w:p w:rsidR="00654937" w:rsidRDefault="00646B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16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654937" w:rsidRDefault="00654937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54937" w:rsidRDefault="006549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4937">
        <w:trPr>
          <w:jc w:val="center"/>
        </w:trPr>
        <w:tc>
          <w:tcPr>
            <w:tcW w:w="1440" w:type="dxa"/>
            <w:vAlign w:val="center"/>
          </w:tcPr>
          <w:p w:rsidR="00654937" w:rsidRDefault="00646B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星期四</w:t>
            </w:r>
          </w:p>
          <w:p w:rsidR="00654937" w:rsidRDefault="00646B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17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654937" w:rsidRDefault="00646B7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>
              <w:rPr>
                <w:rFonts w:asciiTheme="minorEastAsia" w:eastAsiaTheme="minorEastAsia" w:hAnsiTheme="minorEastAsia" w:hint="eastAsia"/>
                <w:sz w:val="24"/>
              </w:rPr>
              <w:t>:0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数字资源建设中心建设工作推进会</w:t>
            </w:r>
          </w:p>
          <w:p w:rsidR="00654937" w:rsidRDefault="00646B7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30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学校信访工作研讨会</w:t>
            </w:r>
          </w:p>
        </w:tc>
        <w:tc>
          <w:tcPr>
            <w:tcW w:w="1620" w:type="dxa"/>
          </w:tcPr>
          <w:p w:rsidR="00654937" w:rsidRDefault="00646B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  <w:p w:rsidR="00654937" w:rsidRDefault="00646B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第二会议室</w:t>
            </w:r>
          </w:p>
        </w:tc>
      </w:tr>
      <w:tr w:rsidR="00654937">
        <w:trPr>
          <w:trHeight w:val="854"/>
          <w:jc w:val="center"/>
        </w:trPr>
        <w:tc>
          <w:tcPr>
            <w:tcW w:w="1440" w:type="dxa"/>
            <w:vAlign w:val="center"/>
          </w:tcPr>
          <w:p w:rsidR="00654937" w:rsidRDefault="00646B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星期五</w:t>
            </w:r>
          </w:p>
          <w:p w:rsidR="00654937" w:rsidRDefault="00646B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18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654937" w:rsidRDefault="00646B7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9:00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院长办公会</w:t>
            </w:r>
          </w:p>
          <w:p w:rsidR="00654937" w:rsidRDefault="00646B7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1:00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教研活动</w:t>
            </w:r>
          </w:p>
        </w:tc>
        <w:tc>
          <w:tcPr>
            <w:tcW w:w="1620" w:type="dxa"/>
          </w:tcPr>
          <w:p w:rsidR="00654937" w:rsidRDefault="00646B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2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</w:tr>
      <w:tr w:rsidR="00654937">
        <w:trPr>
          <w:jc w:val="center"/>
        </w:trPr>
        <w:tc>
          <w:tcPr>
            <w:tcW w:w="1440" w:type="dxa"/>
            <w:vAlign w:val="center"/>
          </w:tcPr>
          <w:p w:rsidR="00654937" w:rsidRDefault="00646B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星期六</w:t>
            </w:r>
          </w:p>
          <w:p w:rsidR="00654937" w:rsidRDefault="00646B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19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654937" w:rsidRDefault="0065493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54937" w:rsidRDefault="006549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4937">
        <w:trPr>
          <w:jc w:val="center"/>
        </w:trPr>
        <w:tc>
          <w:tcPr>
            <w:tcW w:w="1440" w:type="dxa"/>
            <w:vAlign w:val="center"/>
          </w:tcPr>
          <w:p w:rsidR="00654937" w:rsidRDefault="00646B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星期日</w:t>
            </w:r>
          </w:p>
          <w:p w:rsidR="00654937" w:rsidRDefault="00646B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20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654937" w:rsidRDefault="00654937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54937" w:rsidRDefault="006549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54937" w:rsidRDefault="00654937">
      <w:pPr>
        <w:spacing w:line="400" w:lineRule="exact"/>
        <w:ind w:firstLineChars="2900" w:firstLine="6960"/>
        <w:rPr>
          <w:rFonts w:asciiTheme="minorEastAsia" w:eastAsiaTheme="minorEastAsia" w:hAnsiTheme="minorEastAsia"/>
          <w:sz w:val="24"/>
        </w:rPr>
      </w:pPr>
    </w:p>
    <w:p w:rsidR="00654937" w:rsidRDefault="00654937">
      <w:pPr>
        <w:spacing w:line="400" w:lineRule="exact"/>
        <w:ind w:firstLineChars="2900" w:firstLine="6960"/>
        <w:rPr>
          <w:rFonts w:asciiTheme="minorEastAsia" w:eastAsiaTheme="minorEastAsia" w:hAnsiTheme="minorEastAsia"/>
          <w:sz w:val="24"/>
        </w:rPr>
      </w:pPr>
    </w:p>
    <w:p w:rsidR="00654937" w:rsidRDefault="00654937">
      <w:pPr>
        <w:spacing w:line="400" w:lineRule="exact"/>
        <w:ind w:firstLineChars="2900" w:firstLine="6960"/>
        <w:rPr>
          <w:rFonts w:asciiTheme="minorEastAsia" w:eastAsiaTheme="minorEastAsia" w:hAnsiTheme="minorEastAsia"/>
          <w:sz w:val="24"/>
        </w:rPr>
      </w:pPr>
    </w:p>
    <w:p w:rsidR="00654937" w:rsidRDefault="00646B7D">
      <w:pPr>
        <w:spacing w:line="360" w:lineRule="auto"/>
        <w:ind w:firstLineChars="3000" w:firstLine="7200"/>
      </w:pPr>
      <w:r>
        <w:rPr>
          <w:rFonts w:hint="eastAsia"/>
          <w:sz w:val="24"/>
        </w:rPr>
        <w:t>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室</w:t>
      </w:r>
      <w:bookmarkEnd w:id="0"/>
    </w:p>
    <w:sectPr w:rsidR="00654937">
      <w:pgSz w:w="11901" w:h="16863"/>
      <w:pgMar w:top="624" w:right="1797" w:bottom="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7D" w:rsidRDefault="00646B7D" w:rsidP="00031818">
      <w:r>
        <w:separator/>
      </w:r>
    </w:p>
  </w:endnote>
  <w:endnote w:type="continuationSeparator" w:id="0">
    <w:p w:rsidR="00646B7D" w:rsidRDefault="00646B7D" w:rsidP="0003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7D" w:rsidRDefault="00646B7D" w:rsidP="00031818">
      <w:r>
        <w:separator/>
      </w:r>
    </w:p>
  </w:footnote>
  <w:footnote w:type="continuationSeparator" w:id="0">
    <w:p w:rsidR="00646B7D" w:rsidRDefault="00646B7D" w:rsidP="00031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OGIwNmExNzdhNDIwMzBiY2JlZTdjN2Y1MWEyOTIifQ=="/>
  </w:docVars>
  <w:rsids>
    <w:rsidRoot w:val="000E64B6"/>
    <w:rsid w:val="00031818"/>
    <w:rsid w:val="00033BDF"/>
    <w:rsid w:val="00054379"/>
    <w:rsid w:val="000706B1"/>
    <w:rsid w:val="0007216A"/>
    <w:rsid w:val="000A6C39"/>
    <w:rsid w:val="000B5505"/>
    <w:rsid w:val="000B7A3F"/>
    <w:rsid w:val="000D087C"/>
    <w:rsid w:val="000E24CA"/>
    <w:rsid w:val="000E2519"/>
    <w:rsid w:val="000E64B6"/>
    <w:rsid w:val="000F0C83"/>
    <w:rsid w:val="000F1E97"/>
    <w:rsid w:val="000F67C0"/>
    <w:rsid w:val="0010282D"/>
    <w:rsid w:val="00110C7C"/>
    <w:rsid w:val="00132DC7"/>
    <w:rsid w:val="00152FCF"/>
    <w:rsid w:val="0015392F"/>
    <w:rsid w:val="0015508F"/>
    <w:rsid w:val="001609AA"/>
    <w:rsid w:val="001B6DDB"/>
    <w:rsid w:val="001B7B17"/>
    <w:rsid w:val="001C2131"/>
    <w:rsid w:val="001C6493"/>
    <w:rsid w:val="001D6323"/>
    <w:rsid w:val="001D640C"/>
    <w:rsid w:val="001D64B8"/>
    <w:rsid w:val="001E27EB"/>
    <w:rsid w:val="001F3D5A"/>
    <w:rsid w:val="001F40DD"/>
    <w:rsid w:val="0020379B"/>
    <w:rsid w:val="00217A00"/>
    <w:rsid w:val="002364BA"/>
    <w:rsid w:val="00250F8C"/>
    <w:rsid w:val="0025593D"/>
    <w:rsid w:val="002823C5"/>
    <w:rsid w:val="002927EA"/>
    <w:rsid w:val="00297BDF"/>
    <w:rsid w:val="002A21F5"/>
    <w:rsid w:val="002A591E"/>
    <w:rsid w:val="002A7974"/>
    <w:rsid w:val="002B4C91"/>
    <w:rsid w:val="002B5679"/>
    <w:rsid w:val="002D667D"/>
    <w:rsid w:val="0031186A"/>
    <w:rsid w:val="0031729F"/>
    <w:rsid w:val="0033008E"/>
    <w:rsid w:val="00332F66"/>
    <w:rsid w:val="00346779"/>
    <w:rsid w:val="003701AD"/>
    <w:rsid w:val="00377BA8"/>
    <w:rsid w:val="003818EE"/>
    <w:rsid w:val="0038467E"/>
    <w:rsid w:val="003B50AD"/>
    <w:rsid w:val="003C0E54"/>
    <w:rsid w:val="003D4599"/>
    <w:rsid w:val="003D491C"/>
    <w:rsid w:val="003E2FDC"/>
    <w:rsid w:val="003F2215"/>
    <w:rsid w:val="003F7E14"/>
    <w:rsid w:val="0040114B"/>
    <w:rsid w:val="004057E8"/>
    <w:rsid w:val="00412894"/>
    <w:rsid w:val="00416074"/>
    <w:rsid w:val="00416E8E"/>
    <w:rsid w:val="00424E1C"/>
    <w:rsid w:val="00427BF6"/>
    <w:rsid w:val="00441476"/>
    <w:rsid w:val="00445B6D"/>
    <w:rsid w:val="004502B3"/>
    <w:rsid w:val="004517D2"/>
    <w:rsid w:val="004540EF"/>
    <w:rsid w:val="004640B7"/>
    <w:rsid w:val="004775BC"/>
    <w:rsid w:val="004845C4"/>
    <w:rsid w:val="004A36D1"/>
    <w:rsid w:val="004A4F33"/>
    <w:rsid w:val="004B0D38"/>
    <w:rsid w:val="004B3FCA"/>
    <w:rsid w:val="004B675D"/>
    <w:rsid w:val="004F31CD"/>
    <w:rsid w:val="005017E2"/>
    <w:rsid w:val="005043DF"/>
    <w:rsid w:val="00505BD8"/>
    <w:rsid w:val="005073DA"/>
    <w:rsid w:val="00512D11"/>
    <w:rsid w:val="00524AAF"/>
    <w:rsid w:val="005254E0"/>
    <w:rsid w:val="005270A4"/>
    <w:rsid w:val="00542E81"/>
    <w:rsid w:val="00557015"/>
    <w:rsid w:val="0056052D"/>
    <w:rsid w:val="00561C59"/>
    <w:rsid w:val="0056422F"/>
    <w:rsid w:val="0057575E"/>
    <w:rsid w:val="00587D06"/>
    <w:rsid w:val="005926E3"/>
    <w:rsid w:val="00596B5A"/>
    <w:rsid w:val="005A08CE"/>
    <w:rsid w:val="005B2750"/>
    <w:rsid w:val="005D3C4B"/>
    <w:rsid w:val="005D5BD7"/>
    <w:rsid w:val="005D7A9E"/>
    <w:rsid w:val="00602791"/>
    <w:rsid w:val="00615E92"/>
    <w:rsid w:val="006164C3"/>
    <w:rsid w:val="00632458"/>
    <w:rsid w:val="00632DE1"/>
    <w:rsid w:val="00633CF2"/>
    <w:rsid w:val="00646B7D"/>
    <w:rsid w:val="00654937"/>
    <w:rsid w:val="0065770A"/>
    <w:rsid w:val="00671791"/>
    <w:rsid w:val="00690B31"/>
    <w:rsid w:val="006A0312"/>
    <w:rsid w:val="006A48E1"/>
    <w:rsid w:val="006A5A06"/>
    <w:rsid w:val="006B2552"/>
    <w:rsid w:val="006C204A"/>
    <w:rsid w:val="006C59B4"/>
    <w:rsid w:val="006D754F"/>
    <w:rsid w:val="006E41A0"/>
    <w:rsid w:val="00706222"/>
    <w:rsid w:val="0070626A"/>
    <w:rsid w:val="007139DE"/>
    <w:rsid w:val="00713F88"/>
    <w:rsid w:val="00730F9A"/>
    <w:rsid w:val="00740E94"/>
    <w:rsid w:val="00763448"/>
    <w:rsid w:val="007656AC"/>
    <w:rsid w:val="00767032"/>
    <w:rsid w:val="00776B45"/>
    <w:rsid w:val="00782A3B"/>
    <w:rsid w:val="00785922"/>
    <w:rsid w:val="007A2ACF"/>
    <w:rsid w:val="007B085C"/>
    <w:rsid w:val="007B35E0"/>
    <w:rsid w:val="007B77BC"/>
    <w:rsid w:val="008019F5"/>
    <w:rsid w:val="00856F02"/>
    <w:rsid w:val="00895E95"/>
    <w:rsid w:val="008A287F"/>
    <w:rsid w:val="008A5DD3"/>
    <w:rsid w:val="008B578E"/>
    <w:rsid w:val="008B7AD6"/>
    <w:rsid w:val="008C47E2"/>
    <w:rsid w:val="008C655E"/>
    <w:rsid w:val="008D424A"/>
    <w:rsid w:val="008F2E55"/>
    <w:rsid w:val="008F6F13"/>
    <w:rsid w:val="00903AA3"/>
    <w:rsid w:val="00906BE9"/>
    <w:rsid w:val="0091664B"/>
    <w:rsid w:val="009567EC"/>
    <w:rsid w:val="00981BEE"/>
    <w:rsid w:val="00996CE5"/>
    <w:rsid w:val="009D2730"/>
    <w:rsid w:val="009E203F"/>
    <w:rsid w:val="009E248A"/>
    <w:rsid w:val="009E308F"/>
    <w:rsid w:val="009E3A8D"/>
    <w:rsid w:val="009E4A10"/>
    <w:rsid w:val="009E5296"/>
    <w:rsid w:val="009E784F"/>
    <w:rsid w:val="00A0797D"/>
    <w:rsid w:val="00A12035"/>
    <w:rsid w:val="00A13330"/>
    <w:rsid w:val="00A20192"/>
    <w:rsid w:val="00A47B13"/>
    <w:rsid w:val="00A57DE7"/>
    <w:rsid w:val="00A62513"/>
    <w:rsid w:val="00A72ADB"/>
    <w:rsid w:val="00A80FC6"/>
    <w:rsid w:val="00A95EBD"/>
    <w:rsid w:val="00AA6050"/>
    <w:rsid w:val="00AC17C2"/>
    <w:rsid w:val="00AC29B5"/>
    <w:rsid w:val="00AC5783"/>
    <w:rsid w:val="00AE0B49"/>
    <w:rsid w:val="00AE4233"/>
    <w:rsid w:val="00AE4A27"/>
    <w:rsid w:val="00AF2C0E"/>
    <w:rsid w:val="00AF44A4"/>
    <w:rsid w:val="00AF4689"/>
    <w:rsid w:val="00B01568"/>
    <w:rsid w:val="00B02856"/>
    <w:rsid w:val="00B05EF4"/>
    <w:rsid w:val="00B16CE9"/>
    <w:rsid w:val="00B17755"/>
    <w:rsid w:val="00B4041F"/>
    <w:rsid w:val="00B422E1"/>
    <w:rsid w:val="00B4286B"/>
    <w:rsid w:val="00B44C47"/>
    <w:rsid w:val="00B54919"/>
    <w:rsid w:val="00B61C81"/>
    <w:rsid w:val="00B6211C"/>
    <w:rsid w:val="00BB2D41"/>
    <w:rsid w:val="00BB3460"/>
    <w:rsid w:val="00BB4DB1"/>
    <w:rsid w:val="00BC67FB"/>
    <w:rsid w:val="00BD43BC"/>
    <w:rsid w:val="00BD6427"/>
    <w:rsid w:val="00BD7003"/>
    <w:rsid w:val="00BF43C8"/>
    <w:rsid w:val="00C123C3"/>
    <w:rsid w:val="00C211D1"/>
    <w:rsid w:val="00C23778"/>
    <w:rsid w:val="00C238EF"/>
    <w:rsid w:val="00C3252E"/>
    <w:rsid w:val="00C37D9E"/>
    <w:rsid w:val="00C41A69"/>
    <w:rsid w:val="00C44FD8"/>
    <w:rsid w:val="00C471AD"/>
    <w:rsid w:val="00C53FCC"/>
    <w:rsid w:val="00C642B5"/>
    <w:rsid w:val="00C669BF"/>
    <w:rsid w:val="00C72D73"/>
    <w:rsid w:val="00C73392"/>
    <w:rsid w:val="00C9431B"/>
    <w:rsid w:val="00C9650B"/>
    <w:rsid w:val="00CE0A16"/>
    <w:rsid w:val="00CE2412"/>
    <w:rsid w:val="00CE7EBE"/>
    <w:rsid w:val="00CF1D7C"/>
    <w:rsid w:val="00CF5DF8"/>
    <w:rsid w:val="00D02C57"/>
    <w:rsid w:val="00D32EB6"/>
    <w:rsid w:val="00D34474"/>
    <w:rsid w:val="00D417FE"/>
    <w:rsid w:val="00D45AAE"/>
    <w:rsid w:val="00D51CC9"/>
    <w:rsid w:val="00D552EF"/>
    <w:rsid w:val="00D64A0A"/>
    <w:rsid w:val="00D65D1D"/>
    <w:rsid w:val="00D73088"/>
    <w:rsid w:val="00D76E9A"/>
    <w:rsid w:val="00D77945"/>
    <w:rsid w:val="00D81617"/>
    <w:rsid w:val="00D928C8"/>
    <w:rsid w:val="00DA0A87"/>
    <w:rsid w:val="00DB013A"/>
    <w:rsid w:val="00DC46AB"/>
    <w:rsid w:val="00DC67AB"/>
    <w:rsid w:val="00DD71A0"/>
    <w:rsid w:val="00DE4024"/>
    <w:rsid w:val="00DE7175"/>
    <w:rsid w:val="00DF6603"/>
    <w:rsid w:val="00E1009F"/>
    <w:rsid w:val="00E16215"/>
    <w:rsid w:val="00E413BD"/>
    <w:rsid w:val="00E44BC4"/>
    <w:rsid w:val="00E74005"/>
    <w:rsid w:val="00E902BD"/>
    <w:rsid w:val="00E95E54"/>
    <w:rsid w:val="00E96A7B"/>
    <w:rsid w:val="00E973DE"/>
    <w:rsid w:val="00EE5892"/>
    <w:rsid w:val="00F0232D"/>
    <w:rsid w:val="00F16511"/>
    <w:rsid w:val="00F22F4C"/>
    <w:rsid w:val="00F24480"/>
    <w:rsid w:val="00F27511"/>
    <w:rsid w:val="00F36EB0"/>
    <w:rsid w:val="00F4411C"/>
    <w:rsid w:val="00F54DFB"/>
    <w:rsid w:val="00F61C23"/>
    <w:rsid w:val="00F81F8F"/>
    <w:rsid w:val="00F95F70"/>
    <w:rsid w:val="00F970B2"/>
    <w:rsid w:val="00F97E10"/>
    <w:rsid w:val="00FB3675"/>
    <w:rsid w:val="00FC1EDF"/>
    <w:rsid w:val="00FC742D"/>
    <w:rsid w:val="00FD08B1"/>
    <w:rsid w:val="00FD5FF1"/>
    <w:rsid w:val="00FD7111"/>
    <w:rsid w:val="00FE2202"/>
    <w:rsid w:val="00FE683A"/>
    <w:rsid w:val="00FF5D9A"/>
    <w:rsid w:val="04365D94"/>
    <w:rsid w:val="07F0594A"/>
    <w:rsid w:val="12954EE8"/>
    <w:rsid w:val="12F9640D"/>
    <w:rsid w:val="18E44AA4"/>
    <w:rsid w:val="19A277FE"/>
    <w:rsid w:val="21352D06"/>
    <w:rsid w:val="25A42208"/>
    <w:rsid w:val="266B541C"/>
    <w:rsid w:val="2A830F86"/>
    <w:rsid w:val="2AB87BB1"/>
    <w:rsid w:val="2C4E1185"/>
    <w:rsid w:val="31041DA7"/>
    <w:rsid w:val="33732EC3"/>
    <w:rsid w:val="36372C24"/>
    <w:rsid w:val="369B31B3"/>
    <w:rsid w:val="37976071"/>
    <w:rsid w:val="40ED4F53"/>
    <w:rsid w:val="42541EE5"/>
    <w:rsid w:val="47226FD9"/>
    <w:rsid w:val="477E2DDD"/>
    <w:rsid w:val="48E409EA"/>
    <w:rsid w:val="4CFC753D"/>
    <w:rsid w:val="4E0B4C6B"/>
    <w:rsid w:val="5174525A"/>
    <w:rsid w:val="544A6147"/>
    <w:rsid w:val="56A417B8"/>
    <w:rsid w:val="662A7F2C"/>
    <w:rsid w:val="6A1629A1"/>
    <w:rsid w:val="700D1D6C"/>
    <w:rsid w:val="70422665"/>
    <w:rsid w:val="771D13E7"/>
    <w:rsid w:val="79337EEE"/>
    <w:rsid w:val="7D575005"/>
    <w:rsid w:val="7D6C452F"/>
    <w:rsid w:val="7F2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UserStyle6">
    <w:name w:val="UserStyle_6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UserStyle6">
    <w:name w:val="UserStyle_6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2022-11-14T02:47:00Z</cp:lastPrinted>
  <dcterms:created xsi:type="dcterms:W3CDTF">2022-11-14T02:54:00Z</dcterms:created>
  <dcterms:modified xsi:type="dcterms:W3CDTF">2022-11-14T02:54:00Z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866A0F7654F446C7B079E024967A1284</vt:lpwstr>
  </property>
</Properties>
</file>